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8" w:rsidRDefault="00DA1AB8" w:rsidP="00DA1AB8">
      <w:pPr>
        <w:spacing w:after="0" w:line="240" w:lineRule="auto"/>
        <w:jc w:val="center"/>
        <w:outlineLvl w:val="0"/>
        <w:rPr>
          <w:rFonts w:eastAsia="Times New Roman" w:cs="Times New Roman"/>
          <w:kern w:val="36"/>
          <w:sz w:val="48"/>
          <w:szCs w:val="48"/>
          <w:lang w:eastAsia="ru-RU"/>
        </w:rPr>
      </w:pPr>
      <w:r w:rsidRPr="00DA1AB8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Анкета опроса родителей о качестве работы образовательной организации</w:t>
      </w:r>
    </w:p>
    <w:p w:rsidR="00DA1AB8" w:rsidRPr="00DA1AB8" w:rsidRDefault="00DA1AB8" w:rsidP="00DA1AB8">
      <w:pPr>
        <w:spacing w:after="0" w:line="240" w:lineRule="auto"/>
        <w:outlineLvl w:val="0"/>
        <w:rPr>
          <w:rFonts w:eastAsia="Times New Roman" w:cs="Times New Roman"/>
          <w:kern w:val="36"/>
          <w:sz w:val="48"/>
          <w:szCs w:val="48"/>
          <w:lang w:eastAsia="ru-RU"/>
        </w:rPr>
      </w:pPr>
    </w:p>
    <w:p w:rsidR="00DA1AB8" w:rsidRPr="00DA1AB8" w:rsidRDefault="00DA1AB8" w:rsidP="00DA1AB8">
      <w:pPr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​Уважаемый родитель!</w:t>
      </w:r>
    </w:p>
    <w:p w:rsidR="00DA1AB8" w:rsidRPr="00DA1AB8" w:rsidRDefault="00DA1AB8" w:rsidP="00DA1AB8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Опрос проводится с целью определения степени удовлетворенности качеством и доступностью образовательных услуг в образовательном учреждении, в котором обучается Ваш ребенок. Просим Вас ознакомиться с каждым вопросом анкеты и отметить тот вариант ответа, который более всего соответствует Вашему мнению (только один вариант).</w:t>
      </w:r>
    </w:p>
    <w:p w:rsidR="00DA1AB8" w:rsidRPr="00DA1AB8" w:rsidRDefault="00DA1AB8" w:rsidP="00DA1AB8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Открытость и доступность информации, размещенной на официальном сайте.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ии и ее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деятельности:</w:t>
      </w:r>
    </w:p>
    <w:p w:rsidR="00DA1AB8" w:rsidRPr="00DA1AB8" w:rsidRDefault="00DA1AB8" w:rsidP="00DA1AB8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A1AB8" w:rsidRPr="00DA1AB8" w:rsidRDefault="00DA1AB8" w:rsidP="00DA1AB8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Default="00DA1AB8" w:rsidP="00DA1AB8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(необходимая информация отсутствует)</w:t>
      </w:r>
    </w:p>
    <w:p w:rsidR="00DA1AB8" w:rsidRPr="00DA1AB8" w:rsidRDefault="00DA1AB8" w:rsidP="00DA1AB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(информация представлена полностью, но плохо структурирована и/или не актуальна)</w:t>
      </w:r>
    </w:p>
    <w:p w:rsidR="00DA1AB8" w:rsidRDefault="00DA1AB8" w:rsidP="00DA1AB8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DA1AB8" w:rsidRPr="00DA1AB8" w:rsidRDefault="00DA1AB8" w:rsidP="00DA1AB8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(информация размещена полностью, хорошо структурирована, актуальна)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1.2 Наличие сведений о педагогических работниках организации:</w:t>
      </w:r>
    </w:p>
    <w:p w:rsidR="00DA1AB8" w:rsidRPr="00DA1AB8" w:rsidRDefault="00DA1AB8" w:rsidP="00DA1AB8">
      <w:pPr>
        <w:pStyle w:val="a3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Default="00DA1AB8" w:rsidP="00DA1AB8">
      <w:pPr>
        <w:pStyle w:val="a3"/>
        <w:numPr>
          <w:ilvl w:val="0"/>
          <w:numId w:val="3"/>
        </w:numPr>
        <w:rPr>
          <w:lang w:eastAsia="ru-RU"/>
        </w:rPr>
      </w:pPr>
      <w:r w:rsidRPr="00DA1AB8">
        <w:rPr>
          <w:lang w:eastAsia="ru-RU"/>
        </w:rPr>
        <w:t>неудовлетворительно, не устраивает (информация отсутствует)</w:t>
      </w:r>
    </w:p>
    <w:p w:rsidR="00DA1AB8" w:rsidRDefault="00DA1AB8" w:rsidP="00DA1AB8">
      <w:pPr>
        <w:pStyle w:val="a3"/>
        <w:numPr>
          <w:ilvl w:val="0"/>
          <w:numId w:val="3"/>
        </w:numPr>
        <w:rPr>
          <w:lang w:eastAsia="ru-RU"/>
        </w:rPr>
      </w:pPr>
      <w:r w:rsidRPr="00DA1AB8">
        <w:rPr>
          <w:lang w:eastAsia="ru-RU"/>
        </w:rPr>
        <w:t>удовлетворительно, но со значительными недостатками (информация представлена не полная, допущены неточности)</w:t>
      </w:r>
    </w:p>
    <w:p w:rsidR="00DA1AB8" w:rsidRDefault="00DA1AB8" w:rsidP="00DA1AB8">
      <w:pPr>
        <w:pStyle w:val="a3"/>
        <w:numPr>
          <w:ilvl w:val="0"/>
          <w:numId w:val="3"/>
        </w:numPr>
        <w:rPr>
          <w:lang w:eastAsia="ru-RU"/>
        </w:rPr>
      </w:pPr>
      <w:r w:rsidRPr="00DA1AB8">
        <w:rPr>
          <w:lang w:eastAsia="ru-RU"/>
        </w:rPr>
        <w:t>в целом хорошо, за исключением незначительных недостатков (информация представлена полностью, часть информации не актуальна)</w:t>
      </w:r>
    </w:p>
    <w:p w:rsidR="00DA1AB8" w:rsidRPr="00DA1AB8" w:rsidRDefault="00DA1AB8" w:rsidP="00DA1AB8">
      <w:pPr>
        <w:pStyle w:val="a3"/>
        <w:numPr>
          <w:ilvl w:val="0"/>
          <w:numId w:val="3"/>
        </w:numPr>
        <w:rPr>
          <w:lang w:eastAsia="ru-RU"/>
        </w:rPr>
      </w:pPr>
      <w:r w:rsidRPr="00DA1AB8">
        <w:rPr>
          <w:lang w:eastAsia="ru-RU"/>
        </w:rPr>
        <w:t>отлично, полностью удовлетворе</w:t>
      </w:r>
      <w:proofErr w:type="gramStart"/>
      <w:r w:rsidRPr="00DA1AB8">
        <w:rPr>
          <w:lang w:eastAsia="ru-RU"/>
        </w:rPr>
        <w:t>н(</w:t>
      </w:r>
      <w:proofErr w:type="gramEnd"/>
      <w:r w:rsidRPr="00DA1AB8">
        <w:rPr>
          <w:lang w:eastAsia="ru-RU"/>
        </w:rPr>
        <w:t>а) (информация размещена полностью, информация точная, актуальная)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организации:</w:t>
      </w:r>
    </w:p>
    <w:p w:rsidR="00DA1AB8" w:rsidRPr="00DA1AB8" w:rsidRDefault="00DA1AB8" w:rsidP="00DA1AB8">
      <w:pPr>
        <w:pStyle w:val="a3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Default="00DA1AB8" w:rsidP="00DA1AB8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(взаимодействие с участниками образовательного процесса не обеспечено)</w:t>
      </w:r>
    </w:p>
    <w:p w:rsidR="00DA1AB8" w:rsidRDefault="00DA1AB8" w:rsidP="00DA1AB8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удовлетворительно, но со значительными недостатками (обеспечена работа телефонов образовательной организации, не всегда обеспечено взаимодействие с участниками образовательного процесса по электронной почте)</w:t>
      </w:r>
    </w:p>
    <w:p w:rsidR="00DA1AB8" w:rsidRDefault="00DA1AB8" w:rsidP="00DA1AB8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(обеспечена работа телефонов образовательной организации, налажено взаимодействие по электронной почте, на сайте организации нет раздела «Ответы на часто задаваемые вопросы»)</w:t>
      </w:r>
    </w:p>
    <w:p w:rsidR="00DA1AB8" w:rsidRPr="00DA1AB8" w:rsidRDefault="00DA1AB8" w:rsidP="00DA1AB8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а)(Обеспечена работа телефонов образовательной </w:t>
      </w:r>
      <w:proofErr w:type="spell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организации,налажено</w:t>
      </w:r>
      <w:proofErr w:type="spell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взаимодействие по электронной почте, на сайте организации есть раздел «Ответы на часто задаваемые вопросы»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сервисов):</w:t>
      </w:r>
    </w:p>
    <w:p w:rsidR="00DA1AB8" w:rsidRPr="00DA1AB8" w:rsidRDefault="00DA1AB8" w:rsidP="00DA1AB8">
      <w:pPr>
        <w:pStyle w:val="a3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Default="00DA1AB8" w:rsidP="00DA1AB8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(не обеспечена доступность сведений о ходе рассмотрения обращения граждан)</w:t>
      </w:r>
    </w:p>
    <w:p w:rsidR="00DA1AB8" w:rsidRDefault="00DA1AB8" w:rsidP="00DA1AB8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 недостатками (обеспечена возможность получить информацию о ходе рассмотрения обращений граждан только по телефону)</w:t>
      </w:r>
    </w:p>
    <w:p w:rsidR="00DA1AB8" w:rsidRPr="00DA1AB8" w:rsidRDefault="00DA1AB8" w:rsidP="00DA1AB8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​2. Комфортность условий, в которых осуществляется образовательная деятельность.​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2.1 Материально-техническое и информационное обеспечение организации:</w:t>
      </w:r>
    </w:p>
    <w:p w:rsidR="00DA1AB8" w:rsidRPr="00DA1AB8" w:rsidRDefault="00DA1AB8" w:rsidP="00DA1AB8">
      <w:pPr>
        <w:pStyle w:val="a3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Default="00DA1AB8" w:rsidP="00DA1AB8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(полностью отсутствуют электронные средства обучения, не в полной мере имеются в наличии средства обучения на бумажных носителях, отсутствуют информационные стенды)</w:t>
      </w:r>
    </w:p>
    <w:p w:rsidR="00DA1AB8" w:rsidRDefault="00DA1AB8" w:rsidP="00DA1AB8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(имеются в наличии все необходимые средства обучения на бумажных носителях, необходимые информационные стенды, частично имеются в наличии электронные средства обучения)</w:t>
      </w:r>
    </w:p>
    <w:p w:rsidR="00DA1AB8" w:rsidRDefault="00DA1AB8" w:rsidP="00DA1AB8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(имеются в наличии все необходимые средства обучения на бумажных носителях, электронные средства обучения, необходимые информационные стенды, нет доступа к интернету)</w:t>
      </w:r>
    </w:p>
    <w:p w:rsidR="00DA1AB8" w:rsidRPr="00DA1AB8" w:rsidRDefault="00DA1AB8" w:rsidP="00DA1AB8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(имеются в наличии все необходимые средства обучения на бумажных носителях, электронные средства обучения, необходимые информационные стенды, в том числе электронные, есть доступ к интернету)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​2.2 Наличие необходимых условий для охраны и укрепления здоровья, организации питания обучающихся​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2.2.1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цените условия для охраны и укрепления здоровья:</w:t>
      </w:r>
    </w:p>
    <w:p w:rsidR="00DA1AB8" w:rsidRPr="00DA1AB8" w:rsidRDefault="00DA1AB8" w:rsidP="00DA1AB8">
      <w:pPr>
        <w:pStyle w:val="a3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1AB8" w:rsidRPr="00DA1AB8" w:rsidRDefault="00DA1AB8" w:rsidP="00DA1AB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proofErr w:type="gramEnd"/>
    </w:p>
    <w:p w:rsidR="00DA1AB8" w:rsidRPr="00DA1AB8" w:rsidRDefault="00DA1AB8" w:rsidP="00DA1AB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(организация имеет только физкультурный зал, не имеет спортивных площадок)</w:t>
      </w:r>
    </w:p>
    <w:p w:rsidR="00DA1AB8" w:rsidRPr="00DA1AB8" w:rsidRDefault="00DA1AB8" w:rsidP="00DA1AB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(в организации имеется в наличии спортзал, спортивные площадки)</w:t>
      </w:r>
    </w:p>
    <w:p w:rsidR="00DA1AB8" w:rsidRPr="00DA1AB8" w:rsidRDefault="00DA1AB8" w:rsidP="00DA1AB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а); (в организации имеется в наличии оборудованный всем необходимым спортивным оборудованием и инвентарем спортзал, спортивные площадки, реализуются программы дополнительного образования физкультурно-спортивной направленно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2.2.2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цените санитарно-гигиенические условиями в образовательном учреждении</w:t>
      </w:r>
    </w:p>
    <w:p w:rsidR="00DA1AB8" w:rsidRPr="00DA1AB8" w:rsidRDefault="00DA1AB8" w:rsidP="00DA1AB8">
      <w:pPr>
        <w:pStyle w:val="a3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DA1AB8" w:rsidRDefault="00DA1AB8" w:rsidP="00DA1AB8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плохо, не соответствует минимальным требованиям</w:t>
      </w:r>
    </w:p>
    <w:p w:rsidR="00DA1AB8" w:rsidRDefault="00DA1AB8" w:rsidP="00DA1AB8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есть недостатки</w:t>
      </w:r>
    </w:p>
    <w:p w:rsidR="00DA1AB8" w:rsidRDefault="00DA1AB8" w:rsidP="00DA1AB8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</w:t>
      </w:r>
    </w:p>
    <w:p w:rsidR="00DA1AB8" w:rsidRPr="00DA1AB8" w:rsidRDefault="00DA1AB8" w:rsidP="00DA1AB8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A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103B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eastAsia="Times New Roman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2.2.3 Условия по организации питания 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FE103B" w:rsidRPr="00FE103B" w:rsidRDefault="00DA1AB8" w:rsidP="00DA1AB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(необходимые условия не созданы - (отсутствует столовая (буфет))</w:t>
      </w:r>
      <w:proofErr w:type="gramEnd"/>
    </w:p>
    <w:p w:rsidR="00FE103B" w:rsidRPr="00FE103B" w:rsidRDefault="00DA1AB8" w:rsidP="00DA1AB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целом хорошо, (в организации оборудовано помещение для питания 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для приготовления пищи)</w:t>
      </w:r>
    </w:p>
    <w:p w:rsidR="00DA1AB8" w:rsidRPr="00FE103B" w:rsidRDefault="00DA1AB8" w:rsidP="00DA1AB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(в организации оборудовано помещение для питания обучающихся, а также для приготовления пищи, организовано качественное горячее питание)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FE103B" w:rsidRPr="00FE103B" w:rsidRDefault="00FE103B" w:rsidP="00FE103B">
      <w:pPr>
        <w:pStyle w:val="a3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FE103B" w:rsidRPr="00FE103B" w:rsidRDefault="00FE103B" w:rsidP="00FE103B">
      <w:pPr>
        <w:pStyle w:val="a3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FE103B" w:rsidRPr="00FE103B" w:rsidRDefault="00FE103B" w:rsidP="00FE103B">
      <w:pPr>
        <w:pStyle w:val="a3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A1AB8" w:rsidRPr="00FE103B" w:rsidRDefault="00DA1AB8" w:rsidP="00FE103B">
      <w:pPr>
        <w:pStyle w:val="a3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обучающимися)</w:t>
      </w:r>
    </w:p>
    <w:p w:rsidR="00FE103B" w:rsidRDefault="00DA1AB8" w:rsidP="00DA1AB8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FE103B" w:rsidRDefault="00DA1AB8" w:rsidP="00DA1AB8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FE103B" w:rsidRDefault="00DA1AB8" w:rsidP="00DA1AB8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DA1AB8" w:rsidRPr="00FE103B" w:rsidRDefault="00DA1AB8" w:rsidP="00DA1AB8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(отлично, полностью удовлетворен(а))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2.4 Наличие дополнительных образовательных программ:</w:t>
      </w:r>
    </w:p>
    <w:p w:rsidR="00DA1AB8" w:rsidRPr="00FE103B" w:rsidRDefault="00DA1AB8" w:rsidP="00FE103B">
      <w:pPr>
        <w:pStyle w:val="a3"/>
        <w:numPr>
          <w:ilvl w:val="0"/>
          <w:numId w:val="1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(дополнительные образовательные программы не реализуются)</w:t>
      </w:r>
    </w:p>
    <w:p w:rsidR="00FE103B" w:rsidRDefault="00DA1AB8" w:rsidP="00DA1AB8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(реализуется 1-2 дополнительных образовательных программ)</w:t>
      </w:r>
    </w:p>
    <w:p w:rsidR="00FE103B" w:rsidRDefault="00DA1AB8" w:rsidP="00DA1AB8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(реализуются несколько дополнительных образовательных программ одной направленности)</w:t>
      </w:r>
    </w:p>
    <w:p w:rsidR="00DA1AB8" w:rsidRPr="00FE103B" w:rsidRDefault="00DA1AB8" w:rsidP="00DA1AB8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а)(реализуются более 3 дополнительных образовательных программ разной направленности)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муниципальных, региональных, всероссийских; в </w:t>
      </w:r>
      <w:proofErr w:type="spell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т.ч</w:t>
      </w:r>
      <w:proofErr w:type="spell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дистанционно), выставках, смотрах, физкультурных </w:t>
      </w:r>
      <w:proofErr w:type="spell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мероприях</w:t>
      </w:r>
      <w:proofErr w:type="spellEnd"/>
    </w:p>
    <w:p w:rsidR="00DA1AB8" w:rsidRPr="00FE103B" w:rsidRDefault="00DA1AB8" w:rsidP="00FE103B">
      <w:pPr>
        <w:pStyle w:val="a3"/>
        <w:numPr>
          <w:ilvl w:val="0"/>
          <w:numId w:val="18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устраивает; (условия для развития творческих способностей, для участия обучающихся в спортивных мероприятиях не предоставлены)</w:t>
      </w:r>
    </w:p>
    <w:p w:rsidR="00FE103B" w:rsidRDefault="00DA1AB8" w:rsidP="00DA1AB8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(предоставлены условия для участия обучающихся только в спортивных мероприятиях и частично в образовательных (олимпиады, выставки), но только на школьном уровне)</w:t>
      </w:r>
      <w:proofErr w:type="gramEnd"/>
    </w:p>
    <w:p w:rsidR="00FE103B" w:rsidRDefault="00DA1AB8" w:rsidP="00DA1AB8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выставки), но только на школьном и муниципальном уровнях)</w:t>
      </w:r>
      <w:proofErr w:type="gramEnd"/>
    </w:p>
    <w:p w:rsidR="00DA1AB8" w:rsidRPr="00FE103B" w:rsidRDefault="00DA1AB8" w:rsidP="00DA1AB8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(предоставлены все условия для участия обучающихся в мероприятиях всех уровней: школьном, муниципальном, всероссийском, международном, в том числе дистанционно)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DA1AB8" w:rsidRPr="00FE103B" w:rsidRDefault="00DA1AB8" w:rsidP="00FE103B">
      <w:pPr>
        <w:pStyle w:val="a3"/>
        <w:numPr>
          <w:ilvl w:val="0"/>
          <w:numId w:val="19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(Отсутствуют условия для оказания вышеуказанных видов помощи, нет педагогов-психологов, учителей-дефектологов, учителей-логопедов, социального педагога, медицинского работника)</w:t>
      </w:r>
    </w:p>
    <w:p w:rsidR="00FE103B" w:rsidRDefault="00DA1AB8" w:rsidP="00DA1AB8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</w:t>
      </w:r>
      <w:proofErr w:type="gramEnd"/>
    </w:p>
    <w:p w:rsidR="00FE103B" w:rsidRDefault="00DA1AB8" w:rsidP="00DA1AB8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(имеется возможность качест</w:t>
      </w:r>
      <w:r w:rsidR="00FE103B"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венно </w:t>
      </w: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все виды помощи (есть педагоги-психологи, учителя-дефектологи, учителя-логопеды, социальный педагог, медицинский работник, но услуги оказываются не всегда</w:t>
      </w:r>
      <w:proofErr w:type="gramEnd"/>
    </w:p>
    <w:p w:rsidR="00DA1AB8" w:rsidRPr="00FE103B" w:rsidRDefault="00DA1AB8" w:rsidP="00DA1AB8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(в постоянном режиме и качественно оказываются услуги педагогами-психологами, учителями-дефектологами, учителями-логопедами, социальным педагогом, медицинским работником)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инвалидов:</w:t>
      </w:r>
    </w:p>
    <w:p w:rsidR="00DA1AB8" w:rsidRPr="00FE103B" w:rsidRDefault="00DA1AB8" w:rsidP="00FE103B">
      <w:pPr>
        <w:pStyle w:val="a3"/>
        <w:numPr>
          <w:ilvl w:val="0"/>
          <w:numId w:val="20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 (условия полностью отсутствуют)</w:t>
      </w:r>
    </w:p>
    <w:p w:rsidR="00FE103B" w:rsidRDefault="00DA1AB8" w:rsidP="00DA1AB8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FE103B" w:rsidRDefault="00DA1AB8" w:rsidP="00DA1AB8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DA1AB8" w:rsidRPr="00FE103B" w:rsidRDefault="00DA1AB8" w:rsidP="00DA1AB8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отлично, полностью удовлетворе</w:t>
      </w:r>
      <w:proofErr w:type="gramStart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(условия полностью соответствуют потребностям)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​3. Доброжелательность, вежливость, компетентность работников​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 Доброжелательность и вежливость работников:</w:t>
      </w:r>
    </w:p>
    <w:p w:rsidR="00DA1AB8" w:rsidRPr="00FE103B" w:rsidRDefault="00DA1AB8" w:rsidP="00FE103B">
      <w:pPr>
        <w:pStyle w:val="a3"/>
        <w:numPr>
          <w:ilvl w:val="0"/>
          <w:numId w:val="2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</w:t>
      </w:r>
    </w:p>
    <w:p w:rsidR="00FE103B" w:rsidRDefault="00DA1AB8" w:rsidP="00DA1AB8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</w:t>
      </w:r>
    </w:p>
    <w:p w:rsidR="00FE103B" w:rsidRDefault="00DA1AB8" w:rsidP="00DA1AB8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но есть недостатки</w:t>
      </w:r>
    </w:p>
    <w:p w:rsidR="00DA1AB8" w:rsidRPr="00FE103B" w:rsidRDefault="00DA1AB8" w:rsidP="00DA1AB8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устраивает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 Компетентность работников:</w:t>
      </w:r>
    </w:p>
    <w:p w:rsidR="00DA1AB8" w:rsidRPr="00FE103B" w:rsidRDefault="00DA1AB8" w:rsidP="00FE103B">
      <w:pPr>
        <w:pStyle w:val="a3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</w:t>
      </w:r>
    </w:p>
    <w:p w:rsidR="00FE103B" w:rsidRDefault="00DA1AB8" w:rsidP="00DA1AB8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</w:t>
      </w:r>
    </w:p>
    <w:p w:rsidR="00FE103B" w:rsidRDefault="00DA1AB8" w:rsidP="00DA1AB8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но есть недостатки</w:t>
      </w:r>
    </w:p>
    <w:p w:rsidR="00DA1AB8" w:rsidRPr="00FE103B" w:rsidRDefault="00DA1AB8" w:rsidP="00DA1AB8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устраивает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​</w:t>
      </w:r>
    </w:p>
    <w:p w:rsidR="00DA1AB8" w:rsidRPr="00DA1AB8" w:rsidRDefault="00DA1AB8" w:rsidP="00DA1AB8">
      <w:pPr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Общее удовлетворение качеством образовательной деятельности организации​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4.1 Удовлетворение материально-техническим обеспечением организации:</w:t>
      </w:r>
    </w:p>
    <w:p w:rsidR="00DA1AB8" w:rsidRPr="00FE103B" w:rsidRDefault="00DA1AB8" w:rsidP="00FE103B">
      <w:pPr>
        <w:pStyle w:val="a3"/>
        <w:numPr>
          <w:ilvl w:val="0"/>
          <w:numId w:val="2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</w:t>
      </w:r>
    </w:p>
    <w:p w:rsidR="00FE103B" w:rsidRDefault="00DA1AB8" w:rsidP="00DA1AB8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удовлетворительно</w:t>
      </w:r>
    </w:p>
    <w:p w:rsidR="00FE103B" w:rsidRDefault="00DA1AB8" w:rsidP="00DA1AB8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но есть недостатки</w:t>
      </w:r>
    </w:p>
    <w:p w:rsidR="00DA1AB8" w:rsidRPr="00FE103B" w:rsidRDefault="00DA1AB8" w:rsidP="00DA1AB8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устраивает</w:t>
      </w:r>
    </w:p>
    <w:p w:rsid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1AB8" w:rsidRPr="00DA1AB8" w:rsidRDefault="00DA1AB8" w:rsidP="00DA1AB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A1AB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4.2 Удовлетворение качеством предоставляемых образовательных услуг:</w:t>
      </w:r>
    </w:p>
    <w:p w:rsidR="00DA1AB8" w:rsidRPr="00FE103B" w:rsidRDefault="00DA1AB8" w:rsidP="00FE103B">
      <w:pPr>
        <w:pStyle w:val="a3"/>
        <w:numPr>
          <w:ilvl w:val="0"/>
          <w:numId w:val="2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10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103B" w:rsidRDefault="00DA1AB8" w:rsidP="00DA1AB8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неудовлетворительно, не устраивает</w:t>
      </w:r>
    </w:p>
    <w:p w:rsidR="00FE103B" w:rsidRDefault="00DA1AB8" w:rsidP="00DA1AB8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удовлетворительно</w:t>
      </w:r>
    </w:p>
    <w:p w:rsidR="00FE103B" w:rsidRDefault="00DA1AB8" w:rsidP="00DA1AB8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хорошо, но есть недостатки</w:t>
      </w:r>
    </w:p>
    <w:p w:rsidR="00DA1AB8" w:rsidRPr="00FE103B" w:rsidRDefault="00DA1AB8" w:rsidP="00DA1AB8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E1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устраивает</w:t>
      </w:r>
    </w:p>
    <w:p w:rsidR="00DA1AB8" w:rsidRPr="00DA1AB8" w:rsidRDefault="00DA1AB8" w:rsidP="00DA1A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1A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11F4" w:rsidRDefault="000111F4"/>
    <w:sectPr w:rsidR="000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53F"/>
    <w:multiLevelType w:val="hybridMultilevel"/>
    <w:tmpl w:val="6A8CF7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C05"/>
    <w:multiLevelType w:val="hybridMultilevel"/>
    <w:tmpl w:val="5554FA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94F"/>
    <w:multiLevelType w:val="hybridMultilevel"/>
    <w:tmpl w:val="2C18E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F21"/>
    <w:multiLevelType w:val="hybridMultilevel"/>
    <w:tmpl w:val="ED4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CE2"/>
    <w:multiLevelType w:val="hybridMultilevel"/>
    <w:tmpl w:val="E8F832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6910"/>
    <w:multiLevelType w:val="hybridMultilevel"/>
    <w:tmpl w:val="57DAAF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61F1"/>
    <w:multiLevelType w:val="hybridMultilevel"/>
    <w:tmpl w:val="F38CF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AF5"/>
    <w:multiLevelType w:val="hybridMultilevel"/>
    <w:tmpl w:val="E2486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C4B"/>
    <w:multiLevelType w:val="hybridMultilevel"/>
    <w:tmpl w:val="31CA6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4CDA"/>
    <w:multiLevelType w:val="hybridMultilevel"/>
    <w:tmpl w:val="08EE0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57FB6"/>
    <w:multiLevelType w:val="hybridMultilevel"/>
    <w:tmpl w:val="656093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7CD4"/>
    <w:multiLevelType w:val="hybridMultilevel"/>
    <w:tmpl w:val="CD224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5596"/>
    <w:multiLevelType w:val="hybridMultilevel"/>
    <w:tmpl w:val="576C4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FA6"/>
    <w:multiLevelType w:val="hybridMultilevel"/>
    <w:tmpl w:val="B310E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2E9B"/>
    <w:multiLevelType w:val="hybridMultilevel"/>
    <w:tmpl w:val="0B227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69E0"/>
    <w:multiLevelType w:val="hybridMultilevel"/>
    <w:tmpl w:val="0CE28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1401"/>
    <w:multiLevelType w:val="hybridMultilevel"/>
    <w:tmpl w:val="E8021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B7B62"/>
    <w:multiLevelType w:val="hybridMultilevel"/>
    <w:tmpl w:val="6BECC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4C07"/>
    <w:multiLevelType w:val="hybridMultilevel"/>
    <w:tmpl w:val="D856D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F1060"/>
    <w:multiLevelType w:val="hybridMultilevel"/>
    <w:tmpl w:val="4DB0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F1233"/>
    <w:multiLevelType w:val="hybridMultilevel"/>
    <w:tmpl w:val="A1E2D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94BCA"/>
    <w:multiLevelType w:val="hybridMultilevel"/>
    <w:tmpl w:val="A2BEF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30AD0"/>
    <w:multiLevelType w:val="hybridMultilevel"/>
    <w:tmpl w:val="DD6AD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93C2F"/>
    <w:multiLevelType w:val="hybridMultilevel"/>
    <w:tmpl w:val="72301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061B"/>
    <w:multiLevelType w:val="hybridMultilevel"/>
    <w:tmpl w:val="B5F292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2"/>
  </w:num>
  <w:num w:numId="5">
    <w:abstractNumId w:val="14"/>
  </w:num>
  <w:num w:numId="6">
    <w:abstractNumId w:val="22"/>
  </w:num>
  <w:num w:numId="7">
    <w:abstractNumId w:val="7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24"/>
  </w:num>
  <w:num w:numId="13">
    <w:abstractNumId w:val="8"/>
  </w:num>
  <w:num w:numId="14">
    <w:abstractNumId w:val="9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  <w:num w:numId="19">
    <w:abstractNumId w:val="6"/>
  </w:num>
  <w:num w:numId="20">
    <w:abstractNumId w:val="23"/>
  </w:num>
  <w:num w:numId="21">
    <w:abstractNumId w:val="2"/>
  </w:num>
  <w:num w:numId="22">
    <w:abstractNumId w:val="21"/>
  </w:num>
  <w:num w:numId="23">
    <w:abstractNumId w:val="5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E"/>
    <w:rsid w:val="000111F4"/>
    <w:rsid w:val="008003FE"/>
    <w:rsid w:val="00DA1AB8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5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85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0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532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1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4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83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6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8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5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0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47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74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62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1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2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0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D610-D9E0-49DF-94D3-C6CDDC3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2022-05-30T06:08:00Z</dcterms:created>
  <dcterms:modified xsi:type="dcterms:W3CDTF">2022-05-30T06:08:00Z</dcterms:modified>
</cp:coreProperties>
</file>